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7"/>
        <w:tblW w:w="1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1440"/>
        <w:gridCol w:w="1476"/>
        <w:gridCol w:w="1782"/>
        <w:gridCol w:w="1764"/>
        <w:gridCol w:w="1800"/>
        <w:gridCol w:w="1782"/>
        <w:gridCol w:w="1782"/>
        <w:gridCol w:w="1782"/>
        <w:gridCol w:w="1783"/>
      </w:tblGrid>
      <w:tr w:rsidR="00685FDC" w:rsidRPr="001A278E" w:rsidTr="004A7178">
        <w:trPr>
          <w:cantSplit/>
          <w:trHeight w:val="260"/>
        </w:trPr>
        <w:tc>
          <w:tcPr>
            <w:tcW w:w="1908" w:type="dxa"/>
            <w:shd w:val="clear" w:color="auto" w:fill="FFFFFF"/>
          </w:tcPr>
          <w:p w:rsidR="00415B0C" w:rsidRPr="001A278E" w:rsidRDefault="00682C52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Month</w:t>
            </w:r>
          </w:p>
        </w:tc>
        <w:tc>
          <w:tcPr>
            <w:tcW w:w="900" w:type="dxa"/>
            <w:shd w:val="clear" w:color="auto" w:fill="FFFFFF"/>
          </w:tcPr>
          <w:p w:rsidR="00685FDC" w:rsidRPr="001A278E" w:rsidRDefault="004603FA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Aug</w:t>
            </w:r>
          </w:p>
        </w:tc>
        <w:tc>
          <w:tcPr>
            <w:tcW w:w="1440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September</w:t>
            </w:r>
          </w:p>
        </w:tc>
        <w:tc>
          <w:tcPr>
            <w:tcW w:w="1476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October</w:t>
            </w:r>
          </w:p>
        </w:tc>
        <w:tc>
          <w:tcPr>
            <w:tcW w:w="1782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November</w:t>
            </w:r>
          </w:p>
        </w:tc>
        <w:tc>
          <w:tcPr>
            <w:tcW w:w="1764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December</w:t>
            </w:r>
          </w:p>
        </w:tc>
        <w:tc>
          <w:tcPr>
            <w:tcW w:w="1800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January</w:t>
            </w:r>
          </w:p>
        </w:tc>
        <w:tc>
          <w:tcPr>
            <w:tcW w:w="1782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February</w:t>
            </w:r>
          </w:p>
        </w:tc>
        <w:tc>
          <w:tcPr>
            <w:tcW w:w="1782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March</w:t>
            </w:r>
          </w:p>
        </w:tc>
        <w:tc>
          <w:tcPr>
            <w:tcW w:w="1782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April</w:t>
            </w:r>
          </w:p>
        </w:tc>
        <w:tc>
          <w:tcPr>
            <w:tcW w:w="1783" w:type="dxa"/>
            <w:shd w:val="clear" w:color="auto" w:fill="FFFFFF"/>
          </w:tcPr>
          <w:p w:rsidR="00685FDC" w:rsidRPr="001A278E" w:rsidRDefault="0078528B" w:rsidP="004A71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May</w:t>
            </w:r>
          </w:p>
        </w:tc>
      </w:tr>
    </w:tbl>
    <w:p w:rsidR="00F65901" w:rsidRPr="001A278E" w:rsidRDefault="00F65901" w:rsidP="00F65901">
      <w:pPr>
        <w:rPr>
          <w:vanish/>
          <w:sz w:val="20"/>
          <w:szCs w:val="20"/>
        </w:rPr>
      </w:pPr>
    </w:p>
    <w:tbl>
      <w:tblPr>
        <w:tblW w:w="18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364"/>
        <w:gridCol w:w="1131"/>
        <w:gridCol w:w="3412"/>
        <w:gridCol w:w="3456"/>
        <w:gridCol w:w="3436"/>
        <w:gridCol w:w="1255"/>
        <w:gridCol w:w="2250"/>
      </w:tblGrid>
      <w:tr w:rsidR="0013714C" w:rsidRPr="001A278E" w:rsidTr="00682C52">
        <w:trPr>
          <w:trHeight w:val="566"/>
        </w:trPr>
        <w:tc>
          <w:tcPr>
            <w:tcW w:w="1876" w:type="dxa"/>
            <w:vMerge w:val="restart"/>
            <w:shd w:val="clear" w:color="auto" w:fill="CCC0D9"/>
            <w:textDirection w:val="btLr"/>
          </w:tcPr>
          <w:p w:rsidR="0013714C" w:rsidRDefault="0013714C" w:rsidP="00682C52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Movement Competency and Understanding</w:t>
            </w:r>
          </w:p>
          <w:p w:rsidR="0013714C" w:rsidRDefault="0013714C" w:rsidP="00682C52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3714C" w:rsidRPr="00E17214" w:rsidRDefault="0013714C" w:rsidP="00682C52">
            <w:pPr>
              <w:ind w:left="113" w:right="11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6304" w:type="dxa"/>
            <w:gridSpan w:val="7"/>
            <w:shd w:val="clear" w:color="auto" w:fill="CCC0D9"/>
            <w:vAlign w:val="center"/>
          </w:tcPr>
          <w:p w:rsidR="0013714C" w:rsidRPr="0013714C" w:rsidRDefault="0013714C" w:rsidP="002F7955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13714C">
              <w:rPr>
                <w:rFonts w:ascii="Century Gothic" w:hAnsi="Century Gothic"/>
                <w:b/>
                <w:i/>
                <w:sz w:val="22"/>
                <w:szCs w:val="22"/>
              </w:rPr>
              <w:t>Teaching Games for Understanding</w:t>
            </w:r>
          </w:p>
          <w:p w:rsidR="0013714C" w:rsidRPr="00F154B5" w:rsidRDefault="0013714C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00EB">
              <w:rPr>
                <w:rFonts w:ascii="Century Gothic" w:hAnsi="Century Gothic"/>
                <w:b/>
                <w:sz w:val="20"/>
                <w:szCs w:val="20"/>
              </w:rPr>
              <w:t xml:space="preserve">Invasion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Net/Wall                                      Target                                           Field/run/score</w:t>
            </w:r>
          </w:p>
        </w:tc>
      </w:tr>
      <w:tr w:rsidR="004603FA" w:rsidRPr="001A278E" w:rsidTr="002C7F91">
        <w:trPr>
          <w:trHeight w:val="1205"/>
        </w:trPr>
        <w:tc>
          <w:tcPr>
            <w:tcW w:w="1876" w:type="dxa"/>
            <w:vMerge/>
            <w:shd w:val="clear" w:color="auto" w:fill="CCC0D9"/>
            <w:vAlign w:val="center"/>
          </w:tcPr>
          <w:p w:rsidR="004603FA" w:rsidRPr="001A278E" w:rsidRDefault="004603FA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04" w:type="dxa"/>
            <w:gridSpan w:val="7"/>
            <w:shd w:val="clear" w:color="auto" w:fill="CCC0D9"/>
          </w:tcPr>
          <w:p w:rsidR="002E4223" w:rsidRDefault="00CD5CF6" w:rsidP="002E42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144780</wp:posOffset>
                      </wp:positionV>
                      <wp:extent cx="4865370" cy="309880"/>
                      <wp:effectExtent l="5715" t="11430" r="571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37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F47" w:rsidRDefault="002E4223"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Understanding and application of effort, spatial awareness and relationships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.45pt;margin-top:11.4pt;width:383.1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fQKgIAAFA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">
                      <v:textbox>
                        <w:txbxContent>
                          <w:p w:rsidR="00A40F47" w:rsidRDefault="002E4223"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Understanding and application of effort, spatial awareness and relationships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3FA" w:rsidRPr="00F154B5" w:rsidRDefault="00F154B5" w:rsidP="002E4223">
            <w:pPr>
              <w:rPr>
                <w:rFonts w:ascii="Century Gothic" w:hAnsi="Century Gothic"/>
                <w:sz w:val="20"/>
                <w:szCs w:val="20"/>
              </w:rPr>
            </w:pPr>
            <w:r w:rsidRPr="00F0216B">
              <w:rPr>
                <w:rFonts w:ascii="Century Gothic" w:hAnsi="Century Gothic"/>
                <w:b/>
                <w:sz w:val="20"/>
                <w:szCs w:val="20"/>
              </w:rPr>
              <w:t>Skill related fitness</w:t>
            </w:r>
            <w:r w:rsidR="0043628B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43628B">
              <w:rPr>
                <w:rFonts w:ascii="Century Gothic" w:hAnsi="Century Gothic"/>
                <w:sz w:val="20"/>
                <w:szCs w:val="20"/>
              </w:rPr>
              <w:t>(45-60 days)</w:t>
            </w:r>
          </w:p>
        </w:tc>
      </w:tr>
      <w:tr w:rsidR="002B015F" w:rsidRPr="001A278E" w:rsidTr="00682C52">
        <w:trPr>
          <w:trHeight w:val="791"/>
        </w:trPr>
        <w:tc>
          <w:tcPr>
            <w:tcW w:w="1876" w:type="dxa"/>
            <w:vMerge w:val="restart"/>
            <w:shd w:val="clear" w:color="auto" w:fill="CCC0D9"/>
            <w:textDirection w:val="btLr"/>
          </w:tcPr>
          <w:p w:rsidR="002B015F" w:rsidRPr="001A278E" w:rsidRDefault="002B015F" w:rsidP="00682C52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Physical an</w:t>
            </w:r>
            <w:r w:rsidR="00682C52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1A278E">
              <w:rPr>
                <w:rFonts w:ascii="Century Gothic" w:hAnsi="Century Gothic"/>
                <w:b/>
                <w:sz w:val="20"/>
                <w:szCs w:val="20"/>
              </w:rPr>
              <w:t xml:space="preserve"> Personal Wellness</w:t>
            </w:r>
          </w:p>
        </w:tc>
        <w:tc>
          <w:tcPr>
            <w:tcW w:w="2495" w:type="dxa"/>
            <w:gridSpan w:val="2"/>
            <w:shd w:val="clear" w:color="auto" w:fill="CCC0D9"/>
            <w:vAlign w:val="center"/>
          </w:tcPr>
          <w:p w:rsidR="00F154B5" w:rsidRDefault="00F154B5" w:rsidP="002F795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B015F" w:rsidRDefault="002B015F" w:rsidP="002F795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Pre-test Fitness</w:t>
            </w:r>
            <w:r w:rsidR="00C86D77" w:rsidRPr="00F154B5">
              <w:rPr>
                <w:rFonts w:ascii="Century Gothic" w:hAnsi="Century Gothic"/>
                <w:b/>
                <w:sz w:val="20"/>
                <w:szCs w:val="20"/>
              </w:rPr>
              <w:t>/goal setting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(FITNESSGRAM)</w:t>
            </w:r>
          </w:p>
          <w:p w:rsidR="002B015F" w:rsidRPr="006A2A81" w:rsidRDefault="002B015F" w:rsidP="002F795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(5-7 days)</w:t>
            </w:r>
          </w:p>
        </w:tc>
        <w:tc>
          <w:tcPr>
            <w:tcW w:w="11559" w:type="dxa"/>
            <w:gridSpan w:val="4"/>
            <w:shd w:val="clear" w:color="auto" w:fill="CCC0D9"/>
            <w:vAlign w:val="center"/>
          </w:tcPr>
          <w:p w:rsidR="002B015F" w:rsidRPr="00F154B5" w:rsidRDefault="002B015F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F.I.T.T principles</w:t>
            </w:r>
            <w:r w:rsidR="00F154B5">
              <w:rPr>
                <w:rFonts w:ascii="Century Gothic" w:hAnsi="Century Gothic"/>
                <w:b/>
                <w:sz w:val="20"/>
                <w:szCs w:val="20"/>
              </w:rPr>
              <w:t xml:space="preserve"> (monitoring, adjusting fitness goals)</w:t>
            </w:r>
          </w:p>
          <w:p w:rsidR="002B015F" w:rsidRDefault="00F154B5" w:rsidP="008C33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(45-60 days)</w:t>
            </w:r>
          </w:p>
          <w:p w:rsidR="002B015F" w:rsidRPr="00F154B5" w:rsidRDefault="002B015F" w:rsidP="008C33D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Health related fitness components</w:t>
            </w:r>
          </w:p>
          <w:p w:rsidR="002B015F" w:rsidRPr="002F7955" w:rsidRDefault="0043628B" w:rsidP="002F795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(45-60 d</w:t>
            </w:r>
            <w:r w:rsidR="002428F0">
              <w:rPr>
                <w:rFonts w:ascii="Century Gothic" w:hAnsi="Century Gothic"/>
                <w:sz w:val="20"/>
                <w:szCs w:val="20"/>
              </w:rPr>
              <w:t>ays)</w:t>
            </w:r>
          </w:p>
        </w:tc>
        <w:tc>
          <w:tcPr>
            <w:tcW w:w="2250" w:type="dxa"/>
            <w:shd w:val="clear" w:color="auto" w:fill="CCC0D9"/>
            <w:vAlign w:val="center"/>
          </w:tcPr>
          <w:p w:rsidR="002B015F" w:rsidRPr="00F154B5" w:rsidRDefault="002B015F" w:rsidP="008C33D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Post-test Fitness</w:t>
            </w:r>
            <w:r w:rsidR="000352E8" w:rsidRPr="00F154B5">
              <w:rPr>
                <w:rFonts w:ascii="Century Gothic" w:hAnsi="Century Gothic"/>
                <w:b/>
                <w:sz w:val="20"/>
                <w:szCs w:val="20"/>
              </w:rPr>
              <w:t xml:space="preserve"> and goal evaluation</w:t>
            </w:r>
          </w:p>
          <w:p w:rsidR="002B015F" w:rsidRDefault="002B015F" w:rsidP="008C33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(FITNESSGRAM)</w:t>
            </w:r>
          </w:p>
          <w:p w:rsidR="002B015F" w:rsidRPr="002F7955" w:rsidRDefault="002B015F" w:rsidP="008C33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(5-7 days)</w:t>
            </w:r>
          </w:p>
        </w:tc>
      </w:tr>
      <w:tr w:rsidR="002B015F" w:rsidRPr="001A278E" w:rsidTr="00F154B5">
        <w:trPr>
          <w:trHeight w:val="854"/>
        </w:trPr>
        <w:tc>
          <w:tcPr>
            <w:tcW w:w="1876" w:type="dxa"/>
            <w:vMerge/>
            <w:shd w:val="clear" w:color="auto" w:fill="CCC0D9"/>
            <w:vAlign w:val="center"/>
          </w:tcPr>
          <w:p w:rsidR="002B015F" w:rsidRPr="001A278E" w:rsidRDefault="002B015F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07" w:type="dxa"/>
            <w:gridSpan w:val="3"/>
            <w:shd w:val="clear" w:color="auto" w:fill="CCC0D9"/>
            <w:vAlign w:val="center"/>
          </w:tcPr>
          <w:p w:rsidR="00F154B5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B015F" w:rsidRPr="00C86D77" w:rsidRDefault="002B015F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6D77">
              <w:rPr>
                <w:rFonts w:ascii="Century Gothic" w:hAnsi="Century Gothic"/>
                <w:b/>
                <w:sz w:val="20"/>
                <w:szCs w:val="20"/>
              </w:rPr>
              <w:t>Community connections/Physical activity</w:t>
            </w:r>
          </w:p>
          <w:p w:rsidR="00C86D77" w:rsidRDefault="00F154B5" w:rsidP="00F154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(2-4 days)</w:t>
            </w:r>
          </w:p>
        </w:tc>
        <w:tc>
          <w:tcPr>
            <w:tcW w:w="3456" w:type="dxa"/>
            <w:shd w:val="clear" w:color="auto" w:fill="CCC0D9"/>
            <w:vAlign w:val="center"/>
          </w:tcPr>
          <w:p w:rsidR="002B015F" w:rsidRPr="00C86D77" w:rsidRDefault="002B015F" w:rsidP="002B01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6D77">
              <w:rPr>
                <w:rFonts w:ascii="Century Gothic" w:hAnsi="Century Gothic"/>
                <w:b/>
                <w:sz w:val="20"/>
                <w:szCs w:val="20"/>
              </w:rPr>
              <w:t>Nutrition</w:t>
            </w:r>
          </w:p>
          <w:p w:rsidR="00C86D77" w:rsidRDefault="00C86D77" w:rsidP="002B01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(5-8 days)</w:t>
            </w:r>
          </w:p>
        </w:tc>
        <w:tc>
          <w:tcPr>
            <w:tcW w:w="3436" w:type="dxa"/>
            <w:shd w:val="clear" w:color="auto" w:fill="CCC0D9"/>
            <w:vAlign w:val="center"/>
          </w:tcPr>
          <w:p w:rsidR="002B015F" w:rsidRPr="00C86D77" w:rsidRDefault="00F154B5" w:rsidP="008C33D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ATOD</w:t>
            </w:r>
          </w:p>
          <w:p w:rsidR="00C86D77" w:rsidRDefault="00F154B5" w:rsidP="008C33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0352E8">
              <w:rPr>
                <w:rFonts w:ascii="Century Gothic" w:hAnsi="Century Gothic"/>
                <w:sz w:val="20"/>
                <w:szCs w:val="20"/>
              </w:rPr>
              <w:t>3-5 days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CCC0D9"/>
            <w:vAlign w:val="center"/>
          </w:tcPr>
          <w:p w:rsidR="002B015F" w:rsidRPr="00F154B5" w:rsidRDefault="00F154B5" w:rsidP="008C33D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Influences impacting choices</w:t>
            </w:r>
          </w:p>
          <w:p w:rsidR="00F154B5" w:rsidRDefault="00F154B5" w:rsidP="008C33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(5-8 days)</w:t>
            </w:r>
          </w:p>
        </w:tc>
      </w:tr>
      <w:tr w:rsidR="00F154B5" w:rsidRPr="001A278E" w:rsidTr="004A7178">
        <w:trPr>
          <w:cantSplit/>
          <w:trHeight w:val="1214"/>
        </w:trPr>
        <w:tc>
          <w:tcPr>
            <w:tcW w:w="1876" w:type="dxa"/>
            <w:shd w:val="clear" w:color="auto" w:fill="CCC0D9"/>
            <w:textDirection w:val="btLr"/>
          </w:tcPr>
          <w:p w:rsidR="00F154B5" w:rsidRPr="001A278E" w:rsidRDefault="00F154B5" w:rsidP="00682C52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Emotional and Social Wellness</w:t>
            </w:r>
          </w:p>
        </w:tc>
        <w:tc>
          <w:tcPr>
            <w:tcW w:w="2495" w:type="dxa"/>
            <w:gridSpan w:val="2"/>
            <w:shd w:val="clear" w:color="auto" w:fill="CCC0D9"/>
            <w:vAlign w:val="center"/>
          </w:tcPr>
          <w:p w:rsidR="00F154B5" w:rsidRPr="002F7955" w:rsidRDefault="00F154B5" w:rsidP="004A71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Team building activities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(5-7 days)</w:t>
            </w:r>
          </w:p>
        </w:tc>
        <w:tc>
          <w:tcPr>
            <w:tcW w:w="13809" w:type="dxa"/>
            <w:gridSpan w:val="5"/>
            <w:shd w:val="clear" w:color="auto" w:fill="CCC0D9"/>
            <w:vAlign w:val="center"/>
          </w:tcPr>
          <w:p w:rsidR="00F154B5" w:rsidRDefault="00F154B5" w:rsidP="00682C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Cooperation and inclusion, personal success and achievement of others, sportsmanship</w:t>
            </w:r>
          </w:p>
          <w:p w:rsidR="00F154B5" w:rsidRPr="0043628B" w:rsidRDefault="00F154B5" w:rsidP="00682C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628B">
              <w:rPr>
                <w:rFonts w:ascii="Century Gothic" w:hAnsi="Century Gothic"/>
                <w:sz w:val="20"/>
                <w:szCs w:val="20"/>
              </w:rPr>
              <w:t>(45-60 days)</w:t>
            </w:r>
          </w:p>
        </w:tc>
      </w:tr>
      <w:tr w:rsidR="002B015F" w:rsidRPr="001A278E" w:rsidTr="00682C52">
        <w:trPr>
          <w:cantSplit/>
          <w:trHeight w:val="1556"/>
        </w:trPr>
        <w:tc>
          <w:tcPr>
            <w:tcW w:w="1876" w:type="dxa"/>
            <w:shd w:val="clear" w:color="auto" w:fill="CCC0D9"/>
            <w:textDirection w:val="btLr"/>
          </w:tcPr>
          <w:p w:rsidR="002B015F" w:rsidRPr="001A278E" w:rsidRDefault="002B015F" w:rsidP="00682C52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1A278E">
              <w:rPr>
                <w:rFonts w:ascii="Century Gothic" w:hAnsi="Century Gothic"/>
                <w:b/>
                <w:sz w:val="20"/>
                <w:szCs w:val="20"/>
              </w:rPr>
              <w:t>Prevention and Risk Management</w:t>
            </w:r>
          </w:p>
        </w:tc>
        <w:tc>
          <w:tcPr>
            <w:tcW w:w="1364" w:type="dxa"/>
            <w:shd w:val="clear" w:color="auto" w:fill="CCC0D9"/>
          </w:tcPr>
          <w:p w:rsidR="002B015F" w:rsidRPr="00A41EFD" w:rsidRDefault="00F154B5" w:rsidP="00F154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Rules, </w:t>
            </w:r>
            <w:r w:rsidR="002428F0" w:rsidRPr="00F154B5">
              <w:rPr>
                <w:rFonts w:ascii="Century Gothic" w:hAnsi="Century Gothic"/>
                <w:b/>
                <w:sz w:val="20"/>
                <w:szCs w:val="20"/>
              </w:rPr>
              <w:t>classroom procedures</w:t>
            </w:r>
            <w:r w:rsidR="002428F0">
              <w:rPr>
                <w:rFonts w:ascii="Century Gothic" w:hAnsi="Century Gothic"/>
                <w:sz w:val="20"/>
                <w:szCs w:val="20"/>
              </w:rPr>
              <w:t xml:space="preserve"> (1-2 days)</w:t>
            </w:r>
          </w:p>
        </w:tc>
        <w:tc>
          <w:tcPr>
            <w:tcW w:w="14940" w:type="dxa"/>
            <w:gridSpan w:val="6"/>
            <w:shd w:val="clear" w:color="auto" w:fill="CCC0D9"/>
            <w:vAlign w:val="center"/>
          </w:tcPr>
          <w:p w:rsidR="002B015F" w:rsidRPr="00F154B5" w:rsidRDefault="002428F0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Movement control for safe participation in physical activities</w:t>
            </w:r>
          </w:p>
          <w:p w:rsidR="002428F0" w:rsidRPr="00F154B5" w:rsidRDefault="002428F0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54B5">
              <w:rPr>
                <w:rFonts w:ascii="Century Gothic" w:hAnsi="Century Gothic"/>
                <w:b/>
                <w:sz w:val="20"/>
                <w:szCs w:val="20"/>
              </w:rPr>
              <w:t>Safe use of equipment</w:t>
            </w:r>
          </w:p>
          <w:p w:rsidR="002428F0" w:rsidRPr="001A278E" w:rsidRDefault="002428F0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8F0">
              <w:rPr>
                <w:rFonts w:ascii="Century Gothic" w:hAnsi="Century Gothic"/>
                <w:sz w:val="20"/>
                <w:szCs w:val="20"/>
              </w:rPr>
              <w:t>(45-60 days)</w:t>
            </w:r>
          </w:p>
        </w:tc>
      </w:tr>
    </w:tbl>
    <w:p w:rsidR="00F154B5" w:rsidRPr="001A278E" w:rsidRDefault="00F154B5" w:rsidP="00AD0354">
      <w:pPr>
        <w:rPr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6980"/>
        <w:gridCol w:w="5085"/>
        <w:gridCol w:w="5085"/>
      </w:tblGrid>
      <w:tr w:rsidR="00F154B5" w:rsidRPr="001A278E" w:rsidTr="00F154B5">
        <w:trPr>
          <w:trHeight w:val="368"/>
        </w:trPr>
        <w:tc>
          <w:tcPr>
            <w:tcW w:w="1030" w:type="dxa"/>
            <w:shd w:val="clear" w:color="auto" w:fill="FFFF99"/>
          </w:tcPr>
          <w:p w:rsidR="00F154B5" w:rsidRPr="003E5AA5" w:rsidRDefault="00F154B5" w:rsidP="00F154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5AA5">
              <w:rPr>
                <w:rFonts w:ascii="Century Gothic" w:hAnsi="Century Gothic"/>
                <w:b/>
                <w:sz w:val="20"/>
                <w:szCs w:val="20"/>
              </w:rPr>
              <w:t>ELA</w:t>
            </w:r>
          </w:p>
        </w:tc>
        <w:tc>
          <w:tcPr>
            <w:tcW w:w="6980" w:type="dxa"/>
            <w:shd w:val="clear" w:color="auto" w:fill="FFFF99"/>
          </w:tcPr>
          <w:p w:rsidR="00F154B5" w:rsidRPr="003E5AA5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5AA5">
              <w:rPr>
                <w:rFonts w:ascii="Century Gothic" w:hAnsi="Century Gothic"/>
                <w:b/>
                <w:sz w:val="20"/>
                <w:szCs w:val="20"/>
              </w:rPr>
              <w:t xml:space="preserve">Reading and Writing to Learn: </w:t>
            </w:r>
          </w:p>
          <w:p w:rsidR="00F154B5" w:rsidRPr="003E5AA5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5AA5">
              <w:rPr>
                <w:rFonts w:ascii="Century Gothic" w:hAnsi="Century Gothic"/>
                <w:b/>
                <w:sz w:val="20"/>
                <w:szCs w:val="20"/>
              </w:rPr>
              <w:t xml:space="preserve">Using Language as a Tool for Learning (PE: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journals, Fitness portfolios</w:t>
            </w:r>
            <w:r w:rsidRPr="003E5AA5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5085" w:type="dxa"/>
            <w:shd w:val="clear" w:color="auto" w:fill="FFFF99"/>
          </w:tcPr>
          <w:p w:rsidR="00F154B5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Personal Reflection</w:t>
            </w:r>
          </w:p>
          <w:p w:rsidR="00F154B5" w:rsidRPr="003E5AA5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(PE: journal entries, fitness portfolios)</w:t>
            </w:r>
          </w:p>
        </w:tc>
        <w:tc>
          <w:tcPr>
            <w:tcW w:w="5085" w:type="dxa"/>
            <w:shd w:val="clear" w:color="auto" w:fill="FFFF99"/>
          </w:tcPr>
          <w:p w:rsidR="00F154B5" w:rsidRPr="003E5AA5" w:rsidRDefault="00F154B5" w:rsidP="00F154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PE:  Summarizing game play; comprehension of strategies for variety of games</w:t>
            </w:r>
          </w:p>
        </w:tc>
      </w:tr>
    </w:tbl>
    <w:p w:rsidR="00F154B5" w:rsidRPr="00D86AB7" w:rsidRDefault="00F154B5" w:rsidP="00F154B5">
      <w:pPr>
        <w:rPr>
          <w:vanish/>
        </w:rPr>
      </w:pPr>
    </w:p>
    <w:tbl>
      <w:tblPr>
        <w:tblpPr w:leftFromText="180" w:rightFromText="180" w:vertAnchor="text" w:tblpX="37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425"/>
        <w:gridCol w:w="13765"/>
      </w:tblGrid>
      <w:tr w:rsidR="00F154B5" w:rsidRPr="001A278E" w:rsidTr="00F154B5">
        <w:trPr>
          <w:trHeight w:val="341"/>
        </w:trPr>
        <w:tc>
          <w:tcPr>
            <w:tcW w:w="1008" w:type="dxa"/>
            <w:shd w:val="clear" w:color="auto" w:fill="B8CCE4"/>
          </w:tcPr>
          <w:p w:rsidR="00F154B5" w:rsidRPr="001A278E" w:rsidRDefault="00F154B5" w:rsidP="00F154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Math</w:t>
            </w:r>
          </w:p>
        </w:tc>
        <w:tc>
          <w:tcPr>
            <w:tcW w:w="3425" w:type="dxa"/>
            <w:shd w:val="clear" w:color="auto" w:fill="B6DDE8"/>
            <w:vAlign w:val="center"/>
          </w:tcPr>
          <w:p w:rsidR="00F154B5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Addition, Subtraction</w:t>
            </w:r>
          </w:p>
          <w:p w:rsidR="00F154B5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(PE: scoring)</w:t>
            </w:r>
          </w:p>
        </w:tc>
        <w:tc>
          <w:tcPr>
            <w:tcW w:w="13765" w:type="dxa"/>
            <w:shd w:val="clear" w:color="auto" w:fill="B6DDE8"/>
            <w:vAlign w:val="center"/>
          </w:tcPr>
          <w:p w:rsidR="00F154B5" w:rsidRPr="001A278E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Measurement (PE: pedometer log/charts, fitness assessment, computing distances/mile run; use of stop watches to assess performance)</w:t>
            </w:r>
          </w:p>
        </w:tc>
      </w:tr>
      <w:tr w:rsidR="006D5964" w:rsidRPr="001A278E" w:rsidTr="00A23656">
        <w:trPr>
          <w:trHeight w:val="341"/>
        </w:trPr>
        <w:tc>
          <w:tcPr>
            <w:tcW w:w="1008" w:type="dxa"/>
            <w:shd w:val="clear" w:color="auto" w:fill="FFCCCC"/>
          </w:tcPr>
          <w:p w:rsidR="006D5964" w:rsidRPr="000123DA" w:rsidRDefault="006D5964" w:rsidP="00F154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23DA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6D5964" w:rsidRPr="000123DA" w:rsidRDefault="006D5964" w:rsidP="00F154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23DA">
              <w:rPr>
                <w:rFonts w:ascii="Century Gothic" w:hAnsi="Century Gothic"/>
                <w:b/>
                <w:sz w:val="20"/>
                <w:szCs w:val="20"/>
              </w:rPr>
              <w:t>Studies</w:t>
            </w:r>
          </w:p>
        </w:tc>
        <w:tc>
          <w:tcPr>
            <w:tcW w:w="17190" w:type="dxa"/>
            <w:gridSpan w:val="2"/>
            <w:shd w:val="clear" w:color="auto" w:fill="FFCCCC"/>
            <w:vAlign w:val="center"/>
          </w:tcPr>
          <w:p w:rsidR="006D5964" w:rsidRPr="000123DA" w:rsidRDefault="006D5964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Games/activities/dances developed by cultures or geographical regions</w:t>
            </w:r>
          </w:p>
        </w:tc>
      </w:tr>
      <w:tr w:rsidR="00F154B5" w:rsidRPr="001A278E" w:rsidTr="00F154B5">
        <w:trPr>
          <w:trHeight w:val="341"/>
        </w:trPr>
        <w:tc>
          <w:tcPr>
            <w:tcW w:w="1008" w:type="dxa"/>
            <w:shd w:val="clear" w:color="auto" w:fill="B7FF93"/>
          </w:tcPr>
          <w:p w:rsidR="00F154B5" w:rsidRPr="000123DA" w:rsidRDefault="00F154B5" w:rsidP="00F154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</w:p>
        </w:tc>
        <w:tc>
          <w:tcPr>
            <w:tcW w:w="17190" w:type="dxa"/>
            <w:gridSpan w:val="2"/>
            <w:shd w:val="clear" w:color="auto" w:fill="B7FF93"/>
            <w:vAlign w:val="center"/>
          </w:tcPr>
          <w:p w:rsidR="00F154B5" w:rsidRPr="000123DA" w:rsidRDefault="00F154B5" w:rsidP="00F154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Relationships: (PE:   systems work together for Lifetime Health/Wellness</w:t>
            </w:r>
          </w:p>
        </w:tc>
      </w:tr>
    </w:tbl>
    <w:p w:rsidR="006831B0" w:rsidRPr="001A278E" w:rsidRDefault="006831B0" w:rsidP="00AD0354">
      <w:pPr>
        <w:rPr>
          <w:sz w:val="20"/>
          <w:szCs w:val="20"/>
        </w:rPr>
      </w:pPr>
    </w:p>
    <w:sectPr w:rsidR="006831B0" w:rsidRPr="001A278E" w:rsidSect="007D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6A" w:rsidRDefault="003F296A" w:rsidP="00BC05CD">
      <w:r>
        <w:separator/>
      </w:r>
    </w:p>
  </w:endnote>
  <w:endnote w:type="continuationSeparator" w:id="0">
    <w:p w:rsidR="003F296A" w:rsidRDefault="003F296A" w:rsidP="00B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EE" w:rsidRDefault="00A51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47" w:rsidRPr="00CA24DB" w:rsidRDefault="00A40F47" w:rsidP="00CA24DB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i/>
        <w:sz w:val="18"/>
        <w:szCs w:val="18"/>
      </w:rPr>
      <w:t xml:space="preserve">                </w:t>
    </w:r>
    <w:r w:rsidRPr="00F20E91">
      <w:rPr>
        <w:rFonts w:ascii="Century Gothic" w:hAnsi="Century Gothic"/>
        <w:i/>
        <w:sz w:val="18"/>
        <w:szCs w:val="18"/>
      </w:rPr>
      <w:t>© Jeffco Public Schools</w:t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  <w:t xml:space="preserve">                         </w:t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</w:r>
    <w:r w:rsidRPr="004E4E2D">
      <w:rPr>
        <w:rFonts w:ascii="Century Gothic" w:hAnsi="Century Gothic"/>
        <w:sz w:val="18"/>
        <w:szCs w:val="18"/>
      </w:rPr>
      <w:tab/>
      <w:t xml:space="preserve">  </w:t>
    </w:r>
    <w:r w:rsidRPr="004E4E2D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Pr="004E4E2D">
      <w:rPr>
        <w:rFonts w:ascii="Century Gothic" w:hAnsi="Century Gothic"/>
        <w:sz w:val="18"/>
        <w:szCs w:val="18"/>
      </w:rPr>
      <w:t>May 201</w:t>
    </w:r>
    <w:r w:rsidR="00516E23">
      <w:rPr>
        <w:rFonts w:ascii="Century Gothic" w:hAnsi="Century Gothic"/>
        <w:sz w:val="18"/>
        <w:szCs w:val="18"/>
      </w:rPr>
      <w:t>4</w:t>
    </w:r>
    <w:r>
      <w:rPr>
        <w:rFonts w:ascii="Century Gothic" w:hAnsi="Century Gothic"/>
        <w:sz w:val="18"/>
        <w:szCs w:val="18"/>
      </w:rPr>
      <w:t xml:space="preserve">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EE" w:rsidRDefault="00A5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6A" w:rsidRDefault="003F296A" w:rsidP="00BC05CD">
      <w:r>
        <w:separator/>
      </w:r>
    </w:p>
  </w:footnote>
  <w:footnote w:type="continuationSeparator" w:id="0">
    <w:p w:rsidR="003F296A" w:rsidRDefault="003F296A" w:rsidP="00BC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EE" w:rsidRDefault="00A51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47" w:rsidRDefault="00CD5CF6" w:rsidP="00CD5CF6">
    <w:pPr>
      <w:pStyle w:val="NoSpacing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-42545</wp:posOffset>
              </wp:positionV>
              <wp:extent cx="11577955" cy="808355"/>
              <wp:effectExtent l="7620" t="5080" r="635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77955" cy="80835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1.1pt;margin-top:-3.35pt;width:911.65pt;height:6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" fillcolor="#d8d8d8"/>
          </w:pict>
        </mc:Fallback>
      </mc:AlternateContent>
    </w:r>
    <w:bookmarkStart w:id="0" w:name="_GoBack"/>
    <w:bookmarkEnd w:id="0"/>
    <w:r w:rsidR="00682C52">
      <w:rPr>
        <w:rFonts w:ascii="Century Gothic" w:hAnsi="Century Gothic"/>
        <w:b/>
      </w:rPr>
      <w:t xml:space="preserve">Physical Education </w:t>
    </w:r>
    <w:r w:rsidR="00682C52" w:rsidRPr="00A514EE">
      <w:rPr>
        <w:b/>
      </w:rPr>
      <w:t>~</w:t>
    </w:r>
    <w:r w:rsidR="00682C52">
      <w:rPr>
        <w:rFonts w:ascii="Century Gothic" w:hAnsi="Century Gothic"/>
        <w:b/>
      </w:rPr>
      <w:t xml:space="preserve"> </w:t>
    </w:r>
    <w:r w:rsidR="00A40F47" w:rsidRPr="00BC05CD">
      <w:rPr>
        <w:rFonts w:ascii="Century Gothic" w:hAnsi="Century Gothic"/>
        <w:b/>
      </w:rPr>
      <w:t>Year-at-a-Glance</w:t>
    </w:r>
  </w:p>
  <w:p w:rsidR="00A40F47" w:rsidRPr="00BC05CD" w:rsidRDefault="00A40F47" w:rsidP="00BC05CD">
    <w:pPr>
      <w:pStyle w:val="NoSpacing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6th </w:t>
    </w:r>
    <w:r w:rsidRPr="00BC05CD">
      <w:rPr>
        <w:rFonts w:ascii="Century Gothic" w:hAnsi="Century Gothic"/>
        <w:b/>
      </w:rPr>
      <w:t>Grade</w:t>
    </w:r>
  </w:p>
  <w:p w:rsidR="00A40F47" w:rsidRDefault="00A40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EE" w:rsidRDefault="00A51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F72"/>
    <w:multiLevelType w:val="hybridMultilevel"/>
    <w:tmpl w:val="3AA4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43DA"/>
    <w:multiLevelType w:val="hybridMultilevel"/>
    <w:tmpl w:val="8FBA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69"/>
    <w:rsid w:val="000352E8"/>
    <w:rsid w:val="000425ED"/>
    <w:rsid w:val="00052FAC"/>
    <w:rsid w:val="000772FC"/>
    <w:rsid w:val="000B4E7B"/>
    <w:rsid w:val="0013714C"/>
    <w:rsid w:val="001600CA"/>
    <w:rsid w:val="0018645C"/>
    <w:rsid w:val="00196769"/>
    <w:rsid w:val="001A278E"/>
    <w:rsid w:val="001A73A5"/>
    <w:rsid w:val="001D47B2"/>
    <w:rsid w:val="00227B69"/>
    <w:rsid w:val="00237ABC"/>
    <w:rsid w:val="002428F0"/>
    <w:rsid w:val="0027288E"/>
    <w:rsid w:val="00291BDE"/>
    <w:rsid w:val="002B015F"/>
    <w:rsid w:val="002B32A4"/>
    <w:rsid w:val="002B351A"/>
    <w:rsid w:val="002C7F91"/>
    <w:rsid w:val="002E4223"/>
    <w:rsid w:val="002E7BE5"/>
    <w:rsid w:val="002F6661"/>
    <w:rsid w:val="002F7955"/>
    <w:rsid w:val="00312A0D"/>
    <w:rsid w:val="0031684F"/>
    <w:rsid w:val="003843CC"/>
    <w:rsid w:val="00385CCE"/>
    <w:rsid w:val="003A12B2"/>
    <w:rsid w:val="003A70C1"/>
    <w:rsid w:val="003C79F0"/>
    <w:rsid w:val="003D32D7"/>
    <w:rsid w:val="003E3AED"/>
    <w:rsid w:val="003E7B60"/>
    <w:rsid w:val="003F296A"/>
    <w:rsid w:val="00415B0C"/>
    <w:rsid w:val="00427F54"/>
    <w:rsid w:val="0043628B"/>
    <w:rsid w:val="004603FA"/>
    <w:rsid w:val="00463D65"/>
    <w:rsid w:val="00470737"/>
    <w:rsid w:val="00477BCF"/>
    <w:rsid w:val="004A7178"/>
    <w:rsid w:val="004C70BE"/>
    <w:rsid w:val="004E6A40"/>
    <w:rsid w:val="0050313A"/>
    <w:rsid w:val="0050482A"/>
    <w:rsid w:val="00512869"/>
    <w:rsid w:val="00514F86"/>
    <w:rsid w:val="005155F0"/>
    <w:rsid w:val="00516E23"/>
    <w:rsid w:val="00535BD1"/>
    <w:rsid w:val="0055634F"/>
    <w:rsid w:val="00580A2B"/>
    <w:rsid w:val="005D3881"/>
    <w:rsid w:val="00603955"/>
    <w:rsid w:val="006512A1"/>
    <w:rsid w:val="00673D31"/>
    <w:rsid w:val="00682C52"/>
    <w:rsid w:val="006831B0"/>
    <w:rsid w:val="00685FDC"/>
    <w:rsid w:val="006A2A81"/>
    <w:rsid w:val="006B0C68"/>
    <w:rsid w:val="006B122B"/>
    <w:rsid w:val="006B35C9"/>
    <w:rsid w:val="006D5964"/>
    <w:rsid w:val="006F71F7"/>
    <w:rsid w:val="00716959"/>
    <w:rsid w:val="00717C79"/>
    <w:rsid w:val="00752B78"/>
    <w:rsid w:val="00774B6F"/>
    <w:rsid w:val="0078528B"/>
    <w:rsid w:val="00786D24"/>
    <w:rsid w:val="00792524"/>
    <w:rsid w:val="007C0264"/>
    <w:rsid w:val="007D27EE"/>
    <w:rsid w:val="008300E4"/>
    <w:rsid w:val="00834C79"/>
    <w:rsid w:val="00864DDD"/>
    <w:rsid w:val="008929C0"/>
    <w:rsid w:val="008944E7"/>
    <w:rsid w:val="008C0B71"/>
    <w:rsid w:val="008C33DE"/>
    <w:rsid w:val="008C3B71"/>
    <w:rsid w:val="00914A3E"/>
    <w:rsid w:val="00955FAB"/>
    <w:rsid w:val="009E7E73"/>
    <w:rsid w:val="009F08CA"/>
    <w:rsid w:val="00A01FB7"/>
    <w:rsid w:val="00A23656"/>
    <w:rsid w:val="00A40F47"/>
    <w:rsid w:val="00A41EFD"/>
    <w:rsid w:val="00A514EE"/>
    <w:rsid w:val="00A60D46"/>
    <w:rsid w:val="00A6798E"/>
    <w:rsid w:val="00A92D87"/>
    <w:rsid w:val="00AD00EB"/>
    <w:rsid w:val="00AD0354"/>
    <w:rsid w:val="00B57879"/>
    <w:rsid w:val="00B61F56"/>
    <w:rsid w:val="00BC05CD"/>
    <w:rsid w:val="00C1654C"/>
    <w:rsid w:val="00C36BD1"/>
    <w:rsid w:val="00C86442"/>
    <w:rsid w:val="00C86D77"/>
    <w:rsid w:val="00C9437E"/>
    <w:rsid w:val="00C97D66"/>
    <w:rsid w:val="00CA24DB"/>
    <w:rsid w:val="00CD17DA"/>
    <w:rsid w:val="00CD5CF6"/>
    <w:rsid w:val="00D01E69"/>
    <w:rsid w:val="00D21DA0"/>
    <w:rsid w:val="00D3725B"/>
    <w:rsid w:val="00D67C99"/>
    <w:rsid w:val="00D75C0A"/>
    <w:rsid w:val="00D90AD8"/>
    <w:rsid w:val="00DA3CEB"/>
    <w:rsid w:val="00DF68C3"/>
    <w:rsid w:val="00E17214"/>
    <w:rsid w:val="00E5144B"/>
    <w:rsid w:val="00E60C3D"/>
    <w:rsid w:val="00EA5054"/>
    <w:rsid w:val="00F154B5"/>
    <w:rsid w:val="00F24A3D"/>
    <w:rsid w:val="00F27631"/>
    <w:rsid w:val="00F65901"/>
    <w:rsid w:val="00FA2BD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5C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C05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05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5C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C05C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0772FC"/>
  </w:style>
  <w:style w:type="table" w:styleId="TableGrid">
    <w:name w:val="Table Grid"/>
    <w:basedOn w:val="TableNormal"/>
    <w:uiPriority w:val="59"/>
    <w:rsid w:val="007D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5C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C05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05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5C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C05C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0772FC"/>
  </w:style>
  <w:style w:type="table" w:styleId="TableGrid">
    <w:name w:val="Table Grid"/>
    <w:basedOn w:val="TableNormal"/>
    <w:uiPriority w:val="59"/>
    <w:rsid w:val="007D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2012-04-26T21:31:00Z</cp:lastPrinted>
  <dcterms:created xsi:type="dcterms:W3CDTF">2017-08-02T18:21:00Z</dcterms:created>
  <dcterms:modified xsi:type="dcterms:W3CDTF">2017-08-02T18:21:00Z</dcterms:modified>
</cp:coreProperties>
</file>